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0CF3109" w14:textId="29BC91E9" w:rsidR="007B4CC9" w:rsidRPr="00E34561" w:rsidRDefault="007B4CC9" w:rsidP="007B4CC9">
      <w:pPr>
        <w:spacing w:line="360" w:lineRule="auto"/>
        <w:rPr>
          <w:rFonts w:ascii="Times New Roman" w:hAnsi="Times New Roman" w:cs="Times New Roman"/>
          <w:b/>
        </w:rPr>
      </w:pPr>
      <w:r w:rsidRPr="00E34561">
        <w:rPr>
          <w:rFonts w:ascii="Times New Roman" w:hAnsi="Times New Roman" w:cs="Times New Roman"/>
          <w:b/>
        </w:rPr>
        <w:t>Step 5</w:t>
      </w:r>
      <w:r w:rsidR="00CB791A" w:rsidRPr="00E34561">
        <w:rPr>
          <w:rFonts w:ascii="Times New Roman" w:hAnsi="Times New Roman" w:cs="Times New Roman"/>
          <w:b/>
        </w:rPr>
        <w:t xml:space="preserve"> – Reasonable Inputs, Nonsensical Outputs</w:t>
      </w:r>
      <w:r w:rsidRPr="00E34561">
        <w:rPr>
          <w:rFonts w:ascii="Times New Roman" w:hAnsi="Times New Roman" w:cs="Times New Roman"/>
          <w:b/>
        </w:rPr>
        <w:t>:</w:t>
      </w:r>
    </w:p>
    <w:p w14:paraId="11A3A109" w14:textId="77777777" w:rsidR="00870A0A" w:rsidRDefault="00870A0A" w:rsidP="007B4CC9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 inputted 0 for each of the inputs (total surveyed voters, Newsom voters, and Cox voters).</w:t>
      </w:r>
    </w:p>
    <w:p w14:paraId="5439861D" w14:textId="39101869" w:rsidR="00870A0A" w:rsidRDefault="00870A0A" w:rsidP="007B4CC9">
      <w:pPr>
        <w:spacing w:line="360" w:lineRule="auto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0A6D47B0" wp14:editId="1D63DA72">
            <wp:extent cx="4851400" cy="24003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85140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8EDFA" w14:textId="69AD366A" w:rsidR="00632451" w:rsidRDefault="007B4CC9" w:rsidP="007B4CC9">
      <w:pPr>
        <w:spacing w:line="360" w:lineRule="auto"/>
        <w:rPr>
          <w:rFonts w:ascii="Times New Roman" w:hAnsi="Times New Roman" w:cs="Times New Roman"/>
        </w:rPr>
      </w:pPr>
      <w:r w:rsidRPr="007B4CC9">
        <w:rPr>
          <w:rFonts w:ascii="Times New Roman" w:hAnsi="Times New Roman" w:cs="Times New Roman"/>
        </w:rPr>
        <w:t xml:space="preserve">As a result, the program output was undefined as the percent calculations for each candidate involve dividing by the total number of surveyed </w:t>
      </w:r>
      <w:r w:rsidR="00EF2C77">
        <w:rPr>
          <w:rFonts w:ascii="Times New Roman" w:hAnsi="Times New Roman" w:cs="Times New Roman"/>
        </w:rPr>
        <w:t>voters. Dividing by 0 yields a nonsensical, undefined answer (nan%)</w:t>
      </w:r>
      <w:r w:rsidRPr="007B4CC9">
        <w:rPr>
          <w:rFonts w:ascii="Times New Roman" w:hAnsi="Times New Roman" w:cs="Times New Roman"/>
        </w:rPr>
        <w:t xml:space="preserve"> as the output</w:t>
      </w:r>
      <w:r>
        <w:rPr>
          <w:rFonts w:ascii="Times New Roman" w:hAnsi="Times New Roman" w:cs="Times New Roman"/>
        </w:rPr>
        <w:t>.</w:t>
      </w:r>
    </w:p>
    <w:p w14:paraId="50EE6324" w14:textId="7EC92599" w:rsidR="00870A0A" w:rsidRDefault="00870A0A" w:rsidP="007B4CC9">
      <w:pPr>
        <w:spacing w:line="360" w:lineRule="auto"/>
        <w:rPr>
          <w:rFonts w:ascii="Times New Roman" w:hAnsi="Times New Roman" w:cs="Times New Roman"/>
        </w:rPr>
      </w:pPr>
    </w:p>
    <w:p w14:paraId="05B45C51" w14:textId="1B045E55" w:rsidR="00870A0A" w:rsidRDefault="00870A0A" w:rsidP="007B4CC9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I also inputted negative numbers when asked to input how many voters voted for each of the candidates. </w:t>
      </w:r>
    </w:p>
    <w:p w14:paraId="11A399A8" w14:textId="350D6F2E" w:rsidR="00870A0A" w:rsidRDefault="00870A0A" w:rsidP="007B4CC9">
      <w:pPr>
        <w:spacing w:line="360" w:lineRule="auto"/>
        <w:rPr>
          <w:rFonts w:ascii="Times New Roman" w:hAnsi="Times New Roman" w:cs="Times New Roman"/>
        </w:rPr>
      </w:pPr>
      <w:r w:rsidRPr="00870A0A">
        <w:rPr>
          <w:rFonts w:ascii="Times New Roman" w:hAnsi="Times New Roman" w:cs="Times New Roman"/>
          <w:noProof/>
        </w:rPr>
        <w:drawing>
          <wp:inline distT="0" distB="0" distL="0" distR="0" wp14:anchorId="5E45FC83" wp14:editId="3DF50C4D">
            <wp:extent cx="4851400" cy="24003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85140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EF60D" w14:textId="7F99C741" w:rsidR="00EF2C77" w:rsidRDefault="00CB791A" w:rsidP="007B4CC9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By inputting negative numbers for the number of voters for each candidate (-5 – Newsom, -9 – Cox) and keeping the total surveyed voters positive (50), the percent of voters for each candidate are negative which is illogical since you can’t have a negative percentage of a group.</w:t>
      </w:r>
    </w:p>
    <w:p w14:paraId="78574D67" w14:textId="0E355D03" w:rsidR="00CB791A" w:rsidRDefault="00CB791A" w:rsidP="007B4CC9">
      <w:pPr>
        <w:spacing w:line="360" w:lineRule="auto"/>
        <w:rPr>
          <w:rFonts w:ascii="Times New Roman" w:hAnsi="Times New Roman" w:cs="Times New Roman"/>
        </w:rPr>
      </w:pPr>
    </w:p>
    <w:p w14:paraId="1D0EC41A" w14:textId="31EE6AC2" w:rsidR="00CB791A" w:rsidRPr="00E34561" w:rsidRDefault="00CB791A" w:rsidP="007B4CC9">
      <w:pPr>
        <w:spacing w:line="360" w:lineRule="auto"/>
        <w:rPr>
          <w:rFonts w:ascii="Times New Roman" w:hAnsi="Times New Roman" w:cs="Times New Roman"/>
          <w:b/>
        </w:rPr>
      </w:pPr>
      <w:r w:rsidRPr="00E34561">
        <w:rPr>
          <w:rFonts w:ascii="Times New Roman" w:hAnsi="Times New Roman" w:cs="Times New Roman"/>
          <w:b/>
        </w:rPr>
        <w:lastRenderedPageBreak/>
        <w:t>Step 6 – Logic Errors:</w:t>
      </w:r>
    </w:p>
    <w:p w14:paraId="22913B2F" w14:textId="5D057E27" w:rsidR="00BD06FA" w:rsidRDefault="00BD06FA" w:rsidP="007B4CC9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I changed the program to assign the user inputs to the wrong variables. The number the user inputs for how many voters will vote for Newsom is stored in the variable </w:t>
      </w:r>
      <w:proofErr w:type="spellStart"/>
      <w:r>
        <w:rPr>
          <w:rFonts w:ascii="Times New Roman" w:hAnsi="Times New Roman" w:cs="Times New Roman"/>
        </w:rPr>
        <w:t>forCox</w:t>
      </w:r>
      <w:proofErr w:type="spellEnd"/>
      <w:r>
        <w:rPr>
          <w:rFonts w:ascii="Times New Roman" w:hAnsi="Times New Roman" w:cs="Times New Roman"/>
        </w:rPr>
        <w:t xml:space="preserve"> and the number the user inputs for how many voters will vote for Cox is stored in the variable </w:t>
      </w:r>
      <w:proofErr w:type="spellStart"/>
      <w:r>
        <w:rPr>
          <w:rFonts w:ascii="Times New Roman" w:hAnsi="Times New Roman" w:cs="Times New Roman"/>
        </w:rPr>
        <w:t>forNewsom</w:t>
      </w:r>
      <w:proofErr w:type="spellEnd"/>
      <w:r>
        <w:rPr>
          <w:rFonts w:ascii="Times New Roman" w:hAnsi="Times New Roman" w:cs="Times New Roman"/>
        </w:rPr>
        <w:t>. As a result of this logical error, the program flips the results and wrongly predicts the winner relative to the user input.</w:t>
      </w:r>
    </w:p>
    <w:p w14:paraId="2AC09902" w14:textId="62FB7F51" w:rsidR="00BD06FA" w:rsidRDefault="00BD06FA" w:rsidP="007B4CC9">
      <w:pPr>
        <w:spacing w:line="360" w:lineRule="auto"/>
        <w:rPr>
          <w:rFonts w:ascii="Times New Roman" w:hAnsi="Times New Roman" w:cs="Times New Roman"/>
        </w:rPr>
      </w:pPr>
      <w:r w:rsidRPr="00BD06FA">
        <w:rPr>
          <w:rFonts w:ascii="Times New Roman" w:hAnsi="Times New Roman" w:cs="Times New Roman"/>
          <w:noProof/>
        </w:rPr>
        <w:drawing>
          <wp:inline distT="0" distB="0" distL="0" distR="0" wp14:anchorId="6550438E" wp14:editId="533C8576">
            <wp:extent cx="4851400" cy="16383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851400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076CB" w14:textId="1D00AA75" w:rsidR="008B2991" w:rsidRDefault="008B2991" w:rsidP="007B4CC9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In addition to this, I also changed the greater than sig</w:t>
      </w:r>
      <w:r w:rsidR="00071294">
        <w:rPr>
          <w:rFonts w:ascii="Times New Roman" w:hAnsi="Times New Roman" w:cs="Times New Roman"/>
        </w:rPr>
        <w:t>n to a less than sign in the if-</w:t>
      </w:r>
      <w:r>
        <w:rPr>
          <w:rFonts w:ascii="Times New Roman" w:hAnsi="Times New Roman" w:cs="Times New Roman"/>
        </w:rPr>
        <w:t>statement that checks to see if Newsom had more votes than Cox. As a result, the program predicts Newsom to win if Newsom has less votes than Cox (</w:t>
      </w:r>
      <w:proofErr w:type="spellStart"/>
      <w:r>
        <w:rPr>
          <w:rFonts w:ascii="Times New Roman" w:hAnsi="Times New Roman" w:cs="Times New Roman"/>
        </w:rPr>
        <w:t>forNewsom</w:t>
      </w:r>
      <w:proofErr w:type="spellEnd"/>
      <w:r>
        <w:rPr>
          <w:rFonts w:ascii="Times New Roman" w:hAnsi="Times New Roman" w:cs="Times New Roman"/>
        </w:rPr>
        <w:t xml:space="preserve"> &lt; </w:t>
      </w:r>
      <w:proofErr w:type="spellStart"/>
      <w:r>
        <w:rPr>
          <w:rFonts w:ascii="Times New Roman" w:hAnsi="Times New Roman" w:cs="Times New Roman"/>
        </w:rPr>
        <w:t>forCox</w:t>
      </w:r>
      <w:proofErr w:type="spellEnd"/>
      <w:r>
        <w:rPr>
          <w:rFonts w:ascii="Times New Roman" w:hAnsi="Times New Roman" w:cs="Times New Roman"/>
        </w:rPr>
        <w:t>) which is an illogical conclusion.</w:t>
      </w:r>
    </w:p>
    <w:p w14:paraId="301044FD" w14:textId="7B3367F0" w:rsidR="008B2991" w:rsidRDefault="008B2991" w:rsidP="007B4CC9">
      <w:pPr>
        <w:spacing w:line="360" w:lineRule="auto"/>
        <w:rPr>
          <w:rFonts w:ascii="Times New Roman" w:hAnsi="Times New Roman" w:cs="Times New Roman"/>
        </w:rPr>
      </w:pPr>
    </w:p>
    <w:p w14:paraId="43CF781E" w14:textId="77777777" w:rsidR="00267A68" w:rsidRDefault="00267A68" w:rsidP="007B4CC9">
      <w:pPr>
        <w:spacing w:line="360" w:lineRule="auto"/>
        <w:rPr>
          <w:rFonts w:ascii="Times New Roman" w:hAnsi="Times New Roman" w:cs="Times New Roman"/>
        </w:rPr>
      </w:pPr>
    </w:p>
    <w:p w14:paraId="7285310A" w14:textId="77777777" w:rsidR="00267A68" w:rsidRDefault="00267A68" w:rsidP="007B4CC9">
      <w:pPr>
        <w:spacing w:line="360" w:lineRule="auto"/>
        <w:rPr>
          <w:rFonts w:ascii="Times New Roman" w:hAnsi="Times New Roman" w:cs="Times New Roman"/>
        </w:rPr>
      </w:pPr>
    </w:p>
    <w:p w14:paraId="641A0A5A" w14:textId="77777777" w:rsidR="00267A68" w:rsidRDefault="00267A68" w:rsidP="007B4CC9">
      <w:pPr>
        <w:spacing w:line="360" w:lineRule="auto"/>
        <w:rPr>
          <w:rFonts w:ascii="Times New Roman" w:hAnsi="Times New Roman" w:cs="Times New Roman"/>
        </w:rPr>
      </w:pPr>
    </w:p>
    <w:p w14:paraId="2569E483" w14:textId="77777777" w:rsidR="00267A68" w:rsidRDefault="00267A68" w:rsidP="007B4CC9">
      <w:pPr>
        <w:spacing w:line="360" w:lineRule="auto"/>
        <w:rPr>
          <w:rFonts w:ascii="Times New Roman" w:hAnsi="Times New Roman" w:cs="Times New Roman"/>
        </w:rPr>
      </w:pPr>
    </w:p>
    <w:p w14:paraId="6D4E728D" w14:textId="77777777" w:rsidR="00267A68" w:rsidRDefault="00267A68" w:rsidP="007B4CC9">
      <w:pPr>
        <w:spacing w:line="360" w:lineRule="auto"/>
        <w:rPr>
          <w:rFonts w:ascii="Times New Roman" w:hAnsi="Times New Roman" w:cs="Times New Roman"/>
        </w:rPr>
      </w:pPr>
    </w:p>
    <w:p w14:paraId="4F05CA8E" w14:textId="77777777" w:rsidR="00267A68" w:rsidRDefault="00267A68" w:rsidP="007B4CC9">
      <w:pPr>
        <w:spacing w:line="360" w:lineRule="auto"/>
        <w:rPr>
          <w:rFonts w:ascii="Times New Roman" w:hAnsi="Times New Roman" w:cs="Times New Roman"/>
        </w:rPr>
      </w:pPr>
    </w:p>
    <w:p w14:paraId="1086ADB8" w14:textId="77777777" w:rsidR="00267A68" w:rsidRDefault="00267A68" w:rsidP="007B4CC9">
      <w:pPr>
        <w:spacing w:line="360" w:lineRule="auto"/>
        <w:rPr>
          <w:rFonts w:ascii="Times New Roman" w:hAnsi="Times New Roman" w:cs="Times New Roman"/>
        </w:rPr>
      </w:pPr>
    </w:p>
    <w:p w14:paraId="6EF40EAE" w14:textId="77777777" w:rsidR="00267A68" w:rsidRDefault="00267A68" w:rsidP="007B4CC9">
      <w:pPr>
        <w:spacing w:line="360" w:lineRule="auto"/>
        <w:rPr>
          <w:rFonts w:ascii="Times New Roman" w:hAnsi="Times New Roman" w:cs="Times New Roman"/>
        </w:rPr>
      </w:pPr>
    </w:p>
    <w:p w14:paraId="02692105" w14:textId="77777777" w:rsidR="00267A68" w:rsidRDefault="00267A68" w:rsidP="007B4CC9">
      <w:pPr>
        <w:spacing w:line="360" w:lineRule="auto"/>
        <w:rPr>
          <w:rFonts w:ascii="Times New Roman" w:hAnsi="Times New Roman" w:cs="Times New Roman"/>
        </w:rPr>
      </w:pPr>
    </w:p>
    <w:p w14:paraId="0CBE7867" w14:textId="77777777" w:rsidR="00267A68" w:rsidRDefault="00267A68" w:rsidP="007B4CC9">
      <w:pPr>
        <w:spacing w:line="360" w:lineRule="auto"/>
        <w:rPr>
          <w:rFonts w:ascii="Times New Roman" w:hAnsi="Times New Roman" w:cs="Times New Roman"/>
        </w:rPr>
      </w:pPr>
    </w:p>
    <w:p w14:paraId="4827C56B" w14:textId="77777777" w:rsidR="00267A68" w:rsidRDefault="00267A68" w:rsidP="007B4CC9">
      <w:pPr>
        <w:spacing w:line="360" w:lineRule="auto"/>
        <w:rPr>
          <w:rFonts w:ascii="Times New Roman" w:hAnsi="Times New Roman" w:cs="Times New Roman"/>
        </w:rPr>
      </w:pPr>
    </w:p>
    <w:p w14:paraId="3B5BC71F" w14:textId="77777777" w:rsidR="00267A68" w:rsidRDefault="00267A68" w:rsidP="007B4CC9">
      <w:pPr>
        <w:spacing w:line="360" w:lineRule="auto"/>
        <w:rPr>
          <w:rFonts w:ascii="Times New Roman" w:hAnsi="Times New Roman" w:cs="Times New Roman"/>
        </w:rPr>
      </w:pPr>
    </w:p>
    <w:p w14:paraId="6017AF6B" w14:textId="77777777" w:rsidR="00267A68" w:rsidRDefault="00267A68" w:rsidP="007B4CC9">
      <w:pPr>
        <w:spacing w:line="360" w:lineRule="auto"/>
        <w:rPr>
          <w:rFonts w:ascii="Times New Roman" w:hAnsi="Times New Roman" w:cs="Times New Roman"/>
        </w:rPr>
      </w:pPr>
    </w:p>
    <w:p w14:paraId="3D98FD51" w14:textId="77777777" w:rsidR="00267A68" w:rsidRDefault="00267A68" w:rsidP="007B4CC9">
      <w:pPr>
        <w:spacing w:line="360" w:lineRule="auto"/>
        <w:rPr>
          <w:rFonts w:ascii="Times New Roman" w:hAnsi="Times New Roman" w:cs="Times New Roman"/>
        </w:rPr>
      </w:pPr>
    </w:p>
    <w:p w14:paraId="3A2DC10F" w14:textId="77777777" w:rsidR="00267A68" w:rsidRDefault="00267A68" w:rsidP="007B4CC9">
      <w:pPr>
        <w:spacing w:line="360" w:lineRule="auto"/>
        <w:rPr>
          <w:rFonts w:ascii="Times New Roman" w:hAnsi="Times New Roman" w:cs="Times New Roman"/>
        </w:rPr>
      </w:pPr>
    </w:p>
    <w:p w14:paraId="7E274DB5" w14:textId="313ADC9A" w:rsidR="008B2991" w:rsidRPr="00E34561" w:rsidRDefault="008B2991" w:rsidP="007B4CC9">
      <w:pPr>
        <w:spacing w:line="360" w:lineRule="auto"/>
        <w:rPr>
          <w:rFonts w:ascii="Times New Roman" w:hAnsi="Times New Roman" w:cs="Times New Roman"/>
          <w:b/>
        </w:rPr>
      </w:pPr>
      <w:r w:rsidRPr="00E34561">
        <w:rPr>
          <w:rFonts w:ascii="Times New Roman" w:hAnsi="Times New Roman" w:cs="Times New Roman"/>
          <w:b/>
        </w:rPr>
        <w:lastRenderedPageBreak/>
        <w:t>Step 7 – Compile Errors:</w:t>
      </w:r>
    </w:p>
    <w:p w14:paraId="49793023" w14:textId="79320998" w:rsidR="00785E41" w:rsidRDefault="00785E41" w:rsidP="007B4CC9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The first compile error I introduced was to remove the </w:t>
      </w:r>
      <w:proofErr w:type="spellStart"/>
      <w:r>
        <w:rPr>
          <w:rFonts w:ascii="Times New Roman" w:hAnsi="Times New Roman" w:cs="Times New Roman"/>
        </w:rPr>
        <w:t>int</w:t>
      </w:r>
      <w:proofErr w:type="spellEnd"/>
      <w:r>
        <w:rPr>
          <w:rFonts w:ascii="Times New Roman" w:hAnsi="Times New Roman" w:cs="Times New Roman"/>
        </w:rPr>
        <w:t xml:space="preserve"> ident</w:t>
      </w:r>
      <w:r w:rsidR="00267A68">
        <w:rPr>
          <w:rFonts w:ascii="Times New Roman" w:hAnsi="Times New Roman" w:cs="Times New Roman"/>
        </w:rPr>
        <w:t xml:space="preserve">ifier for </w:t>
      </w:r>
      <w:proofErr w:type="spellStart"/>
      <w:r w:rsidR="00267A68">
        <w:rPr>
          <w:rFonts w:ascii="Times New Roman" w:hAnsi="Times New Roman" w:cs="Times New Roman"/>
        </w:rPr>
        <w:t>numberSurveyed</w:t>
      </w:r>
      <w:proofErr w:type="spellEnd"/>
      <w:r w:rsidR="00267A68">
        <w:rPr>
          <w:rFonts w:ascii="Times New Roman" w:hAnsi="Times New Roman" w:cs="Times New Roman"/>
        </w:rPr>
        <w:t xml:space="preserve">, </w:t>
      </w:r>
      <w:proofErr w:type="spellStart"/>
      <w:r w:rsidR="00267A68">
        <w:rPr>
          <w:rFonts w:ascii="Times New Roman" w:hAnsi="Times New Roman" w:cs="Times New Roman"/>
        </w:rPr>
        <w:t>forNewsom</w:t>
      </w:r>
      <w:proofErr w:type="spellEnd"/>
      <w:r w:rsidR="00267A68">
        <w:rPr>
          <w:rFonts w:ascii="Times New Roman" w:hAnsi="Times New Roman" w:cs="Times New Roman"/>
        </w:rPr>
        <w:t xml:space="preserve">, and </w:t>
      </w:r>
      <w:proofErr w:type="spellStart"/>
      <w:r w:rsidR="00267A68">
        <w:rPr>
          <w:rFonts w:ascii="Times New Roman" w:hAnsi="Times New Roman" w:cs="Times New Roman"/>
        </w:rPr>
        <w:t>forCox</w:t>
      </w:r>
      <w:proofErr w:type="spellEnd"/>
      <w:r w:rsidR="00267A68">
        <w:rPr>
          <w:rFonts w:ascii="Times New Roman" w:hAnsi="Times New Roman" w:cs="Times New Roman"/>
        </w:rPr>
        <w:t>. This mistake yields the error: “use of undeclared identifier” for each of the variables and fails to compile as variables must have an identifier to be interpreted properly by the C++ compiler.</w:t>
      </w:r>
    </w:p>
    <w:p w14:paraId="0F5F2495" w14:textId="0854305F" w:rsidR="00267A68" w:rsidRDefault="00267A68" w:rsidP="007B4CC9">
      <w:pPr>
        <w:spacing w:line="360" w:lineRule="auto"/>
        <w:rPr>
          <w:rFonts w:ascii="Times New Roman" w:hAnsi="Times New Roman" w:cs="Times New Roman"/>
        </w:rPr>
      </w:pPr>
      <w:r w:rsidRPr="00267A68">
        <w:rPr>
          <w:rFonts w:ascii="Times New Roman" w:hAnsi="Times New Roman" w:cs="Times New Roman"/>
        </w:rPr>
        <w:drawing>
          <wp:inline distT="0" distB="0" distL="0" distR="0" wp14:anchorId="3477E438" wp14:editId="6850C4E5">
            <wp:extent cx="5943600" cy="304101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070C6" w14:textId="1EABC052" w:rsidR="00267A68" w:rsidRDefault="00267A68" w:rsidP="007B4CC9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The second compile error I introduced was switching the alligator brackets</w:t>
      </w:r>
      <w:r w:rsidR="00E34561">
        <w:rPr>
          <w:rFonts w:ascii="Times New Roman" w:hAnsi="Times New Roman" w:cs="Times New Roman"/>
        </w:rPr>
        <w:t xml:space="preserve"> for the </w:t>
      </w:r>
      <w:proofErr w:type="spellStart"/>
      <w:r w:rsidR="00E34561">
        <w:rPr>
          <w:rFonts w:ascii="Times New Roman" w:hAnsi="Times New Roman" w:cs="Times New Roman"/>
        </w:rPr>
        <w:t>cout</w:t>
      </w:r>
      <w:proofErr w:type="spellEnd"/>
      <w:r w:rsidR="00E34561">
        <w:rPr>
          <w:rFonts w:ascii="Times New Roman" w:hAnsi="Times New Roman" w:cs="Times New Roman"/>
        </w:rPr>
        <w:t xml:space="preserve"> and </w:t>
      </w:r>
      <w:proofErr w:type="spellStart"/>
      <w:r w:rsidR="00E34561">
        <w:rPr>
          <w:rFonts w:ascii="Times New Roman" w:hAnsi="Times New Roman" w:cs="Times New Roman"/>
        </w:rPr>
        <w:t>cin</w:t>
      </w:r>
      <w:proofErr w:type="spellEnd"/>
      <w:r w:rsidR="00E34561">
        <w:rPr>
          <w:rFonts w:ascii="Times New Roman" w:hAnsi="Times New Roman" w:cs="Times New Roman"/>
        </w:rPr>
        <w:t xml:space="preserve"> </w:t>
      </w:r>
      <w:r w:rsidR="00DE2F64">
        <w:rPr>
          <w:rFonts w:ascii="Times New Roman" w:hAnsi="Times New Roman" w:cs="Times New Roman"/>
        </w:rPr>
        <w:t xml:space="preserve">commands. Since this is invalid syntax, the compiler is unable to properly interpret the </w:t>
      </w:r>
      <w:proofErr w:type="spellStart"/>
      <w:r w:rsidR="00DE2F64">
        <w:rPr>
          <w:rFonts w:ascii="Times New Roman" w:hAnsi="Times New Roman" w:cs="Times New Roman"/>
        </w:rPr>
        <w:t>cout</w:t>
      </w:r>
      <w:proofErr w:type="spellEnd"/>
      <w:r w:rsidR="00DE2F64">
        <w:rPr>
          <w:rFonts w:ascii="Times New Roman" w:hAnsi="Times New Roman" w:cs="Times New Roman"/>
        </w:rPr>
        <w:t xml:space="preserve"> and </w:t>
      </w:r>
      <w:proofErr w:type="spellStart"/>
      <w:r w:rsidR="00DE2F64">
        <w:rPr>
          <w:rFonts w:ascii="Times New Roman" w:hAnsi="Times New Roman" w:cs="Times New Roman"/>
        </w:rPr>
        <w:t>cin</w:t>
      </w:r>
      <w:proofErr w:type="spellEnd"/>
      <w:r w:rsidR="00DE2F64">
        <w:rPr>
          <w:rFonts w:ascii="Times New Roman" w:hAnsi="Times New Roman" w:cs="Times New Roman"/>
        </w:rPr>
        <w:t xml:space="preserve"> commands and exits with an error that invalid operands were used in the code.</w:t>
      </w:r>
      <w:r w:rsidR="00DE2F64" w:rsidRPr="00DE2F64">
        <w:rPr>
          <w:rFonts w:ascii="Times New Roman" w:hAnsi="Times New Roman" w:cs="Times New Roman"/>
        </w:rPr>
        <w:drawing>
          <wp:inline distT="0" distB="0" distL="0" distR="0" wp14:anchorId="0023CB38" wp14:editId="09617156">
            <wp:extent cx="5943600" cy="1467485"/>
            <wp:effectExtent l="0" t="0" r="0" b="57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75E5C" w14:textId="199BB44D" w:rsidR="00DE2F64" w:rsidRDefault="00BA420A" w:rsidP="007B4CC9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The third compile error I introduced was removing a semicolon at the end of a line of code. Semicolons are statement separators that indicate the end of an expression, and without them, the compiler is unable to </w:t>
      </w:r>
      <w:r w:rsidR="00271AFB">
        <w:rPr>
          <w:rFonts w:ascii="Times New Roman" w:hAnsi="Times New Roman" w:cs="Times New Roman"/>
        </w:rPr>
        <w:t>distinguish when a</w:t>
      </w:r>
      <w:r w:rsidR="00474F9A">
        <w:rPr>
          <w:rFonts w:ascii="Times New Roman" w:hAnsi="Times New Roman" w:cs="Times New Roman"/>
        </w:rPr>
        <w:t>n</w:t>
      </w:r>
      <w:r w:rsidR="00271AFB">
        <w:rPr>
          <w:rFonts w:ascii="Times New Roman" w:hAnsi="Times New Roman" w:cs="Times New Roman"/>
        </w:rPr>
        <w:t xml:space="preserve"> expression is completed. As a result, the compiler exits with an error indicating that a semicolon is expected.</w:t>
      </w:r>
      <w:bookmarkStart w:id="0" w:name="_GoBack"/>
      <w:bookmarkEnd w:id="0"/>
    </w:p>
    <w:p w14:paraId="18148F73" w14:textId="77777777" w:rsidR="00271AFB" w:rsidRPr="007B4CC9" w:rsidRDefault="00271AFB" w:rsidP="007B4CC9">
      <w:pPr>
        <w:spacing w:line="360" w:lineRule="auto"/>
        <w:rPr>
          <w:rFonts w:ascii="Times New Roman" w:hAnsi="Times New Roman" w:cs="Times New Roman"/>
        </w:rPr>
      </w:pPr>
    </w:p>
    <w:sectPr w:rsidR="00271AFB" w:rsidRPr="007B4CC9" w:rsidSect="00051FA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F14F4D7" w14:textId="77777777" w:rsidR="007F33DF" w:rsidRDefault="007F33DF" w:rsidP="00EF64B6">
      <w:r>
        <w:separator/>
      </w:r>
    </w:p>
  </w:endnote>
  <w:endnote w:type="continuationSeparator" w:id="0">
    <w:p w14:paraId="268E3803" w14:textId="77777777" w:rsidR="007F33DF" w:rsidRDefault="007F33DF" w:rsidP="00EF64B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D35517C" w14:textId="77777777" w:rsidR="007F33DF" w:rsidRDefault="007F33DF" w:rsidP="00EF64B6">
      <w:r>
        <w:separator/>
      </w:r>
    </w:p>
  </w:footnote>
  <w:footnote w:type="continuationSeparator" w:id="0">
    <w:p w14:paraId="575E6A41" w14:textId="77777777" w:rsidR="007F33DF" w:rsidRDefault="007F33DF" w:rsidP="00EF64B6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B4CC9"/>
    <w:rsid w:val="00051FAB"/>
    <w:rsid w:val="00071294"/>
    <w:rsid w:val="00267A68"/>
    <w:rsid w:val="00271AFB"/>
    <w:rsid w:val="00474F9A"/>
    <w:rsid w:val="00632451"/>
    <w:rsid w:val="00785E41"/>
    <w:rsid w:val="007B4CC9"/>
    <w:rsid w:val="007F33DF"/>
    <w:rsid w:val="00870A0A"/>
    <w:rsid w:val="008B2991"/>
    <w:rsid w:val="00BA420A"/>
    <w:rsid w:val="00BD06FA"/>
    <w:rsid w:val="00CB791A"/>
    <w:rsid w:val="00D11801"/>
    <w:rsid w:val="00DE2F64"/>
    <w:rsid w:val="00E34561"/>
    <w:rsid w:val="00EF2C77"/>
    <w:rsid w:val="00EF64B6"/>
    <w:rsid w:val="00FD17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0725F91"/>
  <w15:chartTrackingRefBased/>
  <w15:docId w15:val="{648B78A3-FE43-E44C-B5FF-EB21AC8244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F64B6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EF64B6"/>
  </w:style>
  <w:style w:type="paragraph" w:styleId="Footer">
    <w:name w:val="footer"/>
    <w:basedOn w:val="Normal"/>
    <w:link w:val="FooterChar"/>
    <w:uiPriority w:val="99"/>
    <w:unhideWhenUsed/>
    <w:rsid w:val="00EF64B6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EF64B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tiff"/><Relationship Id="rId3" Type="http://schemas.openxmlformats.org/officeDocument/2006/relationships/webSettings" Target="webSettings.xml"/><Relationship Id="rId7" Type="http://schemas.openxmlformats.org/officeDocument/2006/relationships/image" Target="media/image2.tiff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tiff"/><Relationship Id="rId11" Type="http://schemas.openxmlformats.org/officeDocument/2006/relationships/fontTable" Target="fontTable.xml"/><Relationship Id="rId5" Type="http://schemas.openxmlformats.org/officeDocument/2006/relationships/endnotes" Target="endnotes.xml"/><Relationship Id="rId10" Type="http://schemas.openxmlformats.org/officeDocument/2006/relationships/image" Target="media/image5.tiff"/><Relationship Id="rId4" Type="http://schemas.openxmlformats.org/officeDocument/2006/relationships/footnotes" Target="footnotes.xml"/><Relationship Id="rId9" Type="http://schemas.openxmlformats.org/officeDocument/2006/relationships/image" Target="media/image4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</TotalTime>
  <Pages>3</Pages>
  <Words>364</Words>
  <Characters>2081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Dennis Angelov</dc:creator>
  <cp:keywords/>
  <dc:description/>
  <cp:lastModifiedBy>Dennis Angelov</cp:lastModifiedBy>
  <cp:revision>13</cp:revision>
  <dcterms:created xsi:type="dcterms:W3CDTF">2018-10-03T22:12:00Z</dcterms:created>
  <dcterms:modified xsi:type="dcterms:W3CDTF">2018-10-08T07:46:00Z</dcterms:modified>
</cp:coreProperties>
</file>